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98D8F" w14:textId="72F6EFA6" w:rsidR="00BC3CD8" w:rsidRPr="00BC3CD8" w:rsidRDefault="003F5045" w:rsidP="00BC3CD8">
      <w:pPr>
        <w:jc w:val="center"/>
        <w:rPr>
          <w:rFonts w:ascii="Barlow" w:hAnsi="Barlow"/>
          <w:sz w:val="36"/>
          <w:szCs w:val="36"/>
        </w:rPr>
      </w:pPr>
      <w:r>
        <w:rPr>
          <w:noProof/>
        </w:rPr>
        <w:drawing>
          <wp:anchor distT="0" distB="0" distL="114300" distR="114300" simplePos="0" relativeHeight="251658240" behindDoc="0" locked="0" layoutInCell="1" allowOverlap="1" wp14:anchorId="4C7B3686" wp14:editId="77CD692D">
            <wp:simplePos x="0" y="0"/>
            <wp:positionH relativeFrom="column">
              <wp:posOffset>5396519</wp:posOffset>
            </wp:positionH>
            <wp:positionV relativeFrom="paragraph">
              <wp:posOffset>-480695</wp:posOffset>
            </wp:positionV>
            <wp:extent cx="765881" cy="1085850"/>
            <wp:effectExtent l="0" t="0" r="0" b="0"/>
            <wp:wrapNone/>
            <wp:docPr id="679435576" name="Afbeelding 2" descr="Afbeelding met tekst, Lettertype, ontwerp, g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35576" name="Afbeelding 2" descr="Afbeelding met tekst, Lettertype, ontwerp, geel&#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514" cy="10966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CD8" w:rsidRPr="00BC3CD8">
        <w:rPr>
          <w:rFonts w:ascii="Barlow" w:hAnsi="Barlow"/>
          <w:b/>
          <w:bCs/>
          <w:sz w:val="36"/>
          <w:szCs w:val="36"/>
        </w:rPr>
        <w:t>BK Speelruimte Award 2025</w:t>
      </w:r>
    </w:p>
    <w:p w14:paraId="1C788669" w14:textId="01E99138" w:rsidR="00BC3CD8" w:rsidRDefault="00BC3CD8" w:rsidP="00BC3CD8">
      <w:pPr>
        <w:jc w:val="center"/>
        <w:rPr>
          <w:rFonts w:ascii="Barlow" w:hAnsi="Barlow"/>
          <w:b/>
          <w:bCs/>
          <w:sz w:val="36"/>
          <w:szCs w:val="36"/>
        </w:rPr>
      </w:pPr>
      <w:r w:rsidRPr="00BC3CD8">
        <w:rPr>
          <w:rFonts w:ascii="Barlow" w:hAnsi="Barlow"/>
          <w:b/>
          <w:bCs/>
          <w:sz w:val="36"/>
          <w:szCs w:val="36"/>
        </w:rPr>
        <w:t>‘thuis en in de buurt’</w:t>
      </w:r>
    </w:p>
    <w:p w14:paraId="332F1AE6" w14:textId="77777777" w:rsidR="00BC3CD8" w:rsidRPr="00BC3CD8" w:rsidRDefault="00BC3CD8" w:rsidP="00BC3CD8">
      <w:pPr>
        <w:jc w:val="center"/>
        <w:rPr>
          <w:rFonts w:ascii="Barlow" w:hAnsi="Barlow"/>
          <w:sz w:val="36"/>
          <w:szCs w:val="36"/>
        </w:rPr>
      </w:pPr>
    </w:p>
    <w:p w14:paraId="56C92D5B" w14:textId="0C5BD934" w:rsidR="00BC3CD8" w:rsidRPr="00BC3CD8" w:rsidRDefault="00BC3CD8" w:rsidP="00BC3CD8">
      <w:pPr>
        <w:rPr>
          <w:rFonts w:ascii="Barlow" w:hAnsi="Barlow"/>
        </w:rPr>
      </w:pPr>
      <w:r w:rsidRPr="00BC3CD8">
        <w:rPr>
          <w:rFonts w:ascii="Barlow" w:hAnsi="Barlow"/>
        </w:rPr>
        <w:t>De BK Speelruimte Award bekroont jaarlijks een Nederlands</w:t>
      </w:r>
      <w:r w:rsidR="00784ADD">
        <w:rPr>
          <w:rFonts w:ascii="Barlow" w:hAnsi="Barlow"/>
        </w:rPr>
        <w:t>e</w:t>
      </w:r>
      <w:r w:rsidRPr="00BC3CD8">
        <w:rPr>
          <w:rFonts w:ascii="Barlow" w:hAnsi="Barlow"/>
        </w:rPr>
        <w:t xml:space="preserve"> kinder</w:t>
      </w:r>
      <w:r w:rsidR="00784ADD">
        <w:rPr>
          <w:rFonts w:ascii="Barlow" w:hAnsi="Barlow"/>
        </w:rPr>
        <w:t>opvanglocatie</w:t>
      </w:r>
      <w:r w:rsidRPr="00BC3CD8">
        <w:rPr>
          <w:rFonts w:ascii="Barlow" w:hAnsi="Barlow"/>
        </w:rPr>
        <w:t xml:space="preserve"> d</w:t>
      </w:r>
      <w:r w:rsidR="00784ADD">
        <w:rPr>
          <w:rFonts w:ascii="Barlow" w:hAnsi="Barlow"/>
        </w:rPr>
        <w:t>ie</w:t>
      </w:r>
      <w:r w:rsidRPr="00BC3CD8">
        <w:rPr>
          <w:rFonts w:ascii="Barlow" w:hAnsi="Barlow"/>
        </w:rPr>
        <w:t xml:space="preserve"> zich onderscheidt door zelf op een bijzondere en consistente manier ruimte te scheppen voor rijk kinderspel. Bij de toekenning van de Speelruimte Award 2025 is er speciale aandacht voor kinder</w:t>
      </w:r>
      <w:r w:rsidR="0064528C">
        <w:rPr>
          <w:rFonts w:ascii="Barlow" w:hAnsi="Barlow"/>
        </w:rPr>
        <w:t>opvanglocaties</w:t>
      </w:r>
      <w:r w:rsidRPr="00BC3CD8">
        <w:rPr>
          <w:rFonts w:ascii="Barlow" w:hAnsi="Barlow"/>
        </w:rPr>
        <w:t xml:space="preserve"> die zich ook inzetten voor meer speelruimte thuis en in de buurt (of één van de twee).</w:t>
      </w:r>
    </w:p>
    <w:p w14:paraId="7EDDD346" w14:textId="4426BC1F" w:rsidR="00BC3CD8" w:rsidRPr="00BC3CD8" w:rsidRDefault="00BC3CD8" w:rsidP="00BC3CD8">
      <w:pPr>
        <w:rPr>
          <w:rFonts w:ascii="Barlow" w:hAnsi="Barlow"/>
        </w:rPr>
      </w:pPr>
      <w:r w:rsidRPr="00BC3CD8">
        <w:rPr>
          <w:rFonts w:ascii="Barlow" w:hAnsi="Barlow"/>
          <w:i/>
          <w:iCs/>
        </w:rPr>
        <w:t xml:space="preserve">Vul onderstaande vragenlijst in en verstuur samen met </w:t>
      </w:r>
      <w:r w:rsidR="001C4635">
        <w:rPr>
          <w:rFonts w:ascii="Barlow" w:hAnsi="Barlow"/>
          <w:i/>
          <w:iCs/>
        </w:rPr>
        <w:t xml:space="preserve">de foto’s, </w:t>
      </w:r>
      <w:r w:rsidRPr="00BC3CD8">
        <w:rPr>
          <w:rFonts w:ascii="Barlow" w:hAnsi="Barlow"/>
          <w:i/>
          <w:iCs/>
        </w:rPr>
        <w:t xml:space="preserve">het pedagogisch beleid, het gezondheidsbeleid én het logo van jullie organisatie </w:t>
      </w:r>
      <w:r w:rsidRPr="00BC3CD8">
        <w:rPr>
          <w:rFonts w:ascii="Barlow" w:hAnsi="Barlow"/>
          <w:b/>
          <w:bCs/>
          <w:i/>
          <w:iCs/>
        </w:rPr>
        <w:t>voor dinsdag 6 mei</w:t>
      </w:r>
      <w:r w:rsidRPr="00BC3CD8">
        <w:rPr>
          <w:rFonts w:ascii="Barlow" w:hAnsi="Barlow"/>
          <w:i/>
          <w:iCs/>
        </w:rPr>
        <w:t xml:space="preserve"> naar </w:t>
      </w:r>
      <w:hyperlink r:id="rId8" w:history="1">
        <w:r w:rsidR="007C6D74" w:rsidRPr="00825557">
          <w:rPr>
            <w:rStyle w:val="Hyperlink"/>
            <w:rFonts w:ascii="Barlow" w:hAnsi="Barlow"/>
            <w:i/>
            <w:iCs/>
          </w:rPr>
          <w:t>informatie@kinderopvang.nl</w:t>
        </w:r>
      </w:hyperlink>
      <w:r w:rsidR="007C6D74">
        <w:rPr>
          <w:rFonts w:ascii="Barlow" w:hAnsi="Barlow"/>
          <w:i/>
          <w:iCs/>
        </w:rPr>
        <w:t xml:space="preserve"> o</w:t>
      </w:r>
      <w:r w:rsidRPr="00BC3CD8">
        <w:rPr>
          <w:rFonts w:ascii="Barlow" w:hAnsi="Barlow"/>
          <w:i/>
          <w:iCs/>
        </w:rPr>
        <w:t>nder vermelding van “</w:t>
      </w:r>
      <w:r w:rsidRPr="00BC3CD8">
        <w:rPr>
          <w:rFonts w:ascii="Barlow" w:hAnsi="Barlow"/>
        </w:rPr>
        <w:t xml:space="preserve">Nominatie speelruimte award + naam organisatie”. </w:t>
      </w:r>
      <w:r w:rsidRPr="00BC3CD8">
        <w:rPr>
          <w:rFonts w:ascii="Barlow" w:hAnsi="Barlow"/>
          <w:i/>
          <w:iCs/>
        </w:rPr>
        <w:t>Foto’s mogen los toegevoegd of verwerkt worden in het document ter illustratie.</w:t>
      </w:r>
    </w:p>
    <w:p w14:paraId="1EFF0EC1" w14:textId="77777777" w:rsidR="00BC3CD8" w:rsidRPr="00BC3CD8" w:rsidRDefault="00BC3CD8" w:rsidP="00BC3CD8">
      <w:pPr>
        <w:rPr>
          <w:rFonts w:ascii="Barlow" w:hAnsi="Barlow"/>
        </w:rPr>
      </w:pPr>
      <w:r w:rsidRPr="00BC3CD8">
        <w:rPr>
          <w:rFonts w:ascii="Barlow" w:hAnsi="Barlow"/>
          <w:i/>
          <w:iCs/>
        </w:rPr>
        <w:t>NB: Vragen die voor een vestiging niet relevant of van toepassing zijn, mogen worden overgeslagen. Wie eerder deelnam kan gedeeltes kopiëren. Plaats gekopieerde tekst graag cursief.</w:t>
      </w:r>
    </w:p>
    <w:p w14:paraId="39E5D25D" w14:textId="77777777" w:rsidR="00BC3CD8" w:rsidRPr="00BC3CD8" w:rsidRDefault="00BC3CD8" w:rsidP="00BC3CD8">
      <w:pPr>
        <w:rPr>
          <w:rFonts w:ascii="Barlow" w:hAnsi="Barlow"/>
        </w:rPr>
      </w:pPr>
    </w:p>
    <w:p w14:paraId="40C401DE" w14:textId="77777777" w:rsidR="00BC3CD8" w:rsidRPr="00BC3CD8" w:rsidRDefault="00BC3CD8" w:rsidP="00BC3CD8">
      <w:pPr>
        <w:rPr>
          <w:rFonts w:ascii="Barlow" w:hAnsi="Barlow"/>
        </w:rPr>
      </w:pPr>
      <w:r w:rsidRPr="00BC3CD8">
        <w:rPr>
          <w:rFonts w:ascii="Barlow" w:hAnsi="Barlow"/>
          <w:b/>
          <w:bCs/>
          <w:u w:val="single"/>
        </w:rPr>
        <w:t>Gegevens</w:t>
      </w:r>
    </w:p>
    <w:p w14:paraId="3A887173" w14:textId="77777777" w:rsidR="00BC3CD8" w:rsidRPr="00BC3CD8" w:rsidRDefault="00BC3CD8" w:rsidP="00BC3CD8">
      <w:pPr>
        <w:rPr>
          <w:rFonts w:ascii="Barlow" w:hAnsi="Barlow"/>
        </w:rPr>
      </w:pPr>
      <w:r w:rsidRPr="00BC3CD8">
        <w:rPr>
          <w:rFonts w:ascii="Barlow" w:hAnsi="Barlow"/>
        </w:rPr>
        <w:t>Naam organisatie:</w:t>
      </w:r>
    </w:p>
    <w:p w14:paraId="1F750D6A" w14:textId="77777777" w:rsidR="00BC3CD8" w:rsidRPr="00BC3CD8" w:rsidRDefault="00BC3CD8" w:rsidP="00BC3CD8">
      <w:pPr>
        <w:rPr>
          <w:rFonts w:ascii="Barlow" w:hAnsi="Barlow"/>
        </w:rPr>
      </w:pPr>
      <w:r w:rsidRPr="00BC3CD8">
        <w:rPr>
          <w:rFonts w:ascii="Barlow" w:hAnsi="Barlow"/>
        </w:rPr>
        <w:t>Naam contactpersoon:</w:t>
      </w:r>
    </w:p>
    <w:p w14:paraId="68905DAB" w14:textId="77777777" w:rsidR="00BC3CD8" w:rsidRPr="00BC3CD8" w:rsidRDefault="00BC3CD8" w:rsidP="00BC3CD8">
      <w:pPr>
        <w:rPr>
          <w:rFonts w:ascii="Barlow" w:hAnsi="Barlow"/>
        </w:rPr>
      </w:pPr>
      <w:r w:rsidRPr="00BC3CD8">
        <w:rPr>
          <w:rFonts w:ascii="Barlow" w:hAnsi="Barlow"/>
        </w:rPr>
        <w:t>E-mailadres:</w:t>
      </w:r>
    </w:p>
    <w:p w14:paraId="056651E0" w14:textId="77777777" w:rsidR="00BC3CD8" w:rsidRPr="00BC3CD8" w:rsidRDefault="00BC3CD8" w:rsidP="00BC3CD8">
      <w:pPr>
        <w:rPr>
          <w:rFonts w:ascii="Barlow" w:hAnsi="Barlow"/>
        </w:rPr>
      </w:pPr>
      <w:r w:rsidRPr="00BC3CD8">
        <w:rPr>
          <w:rFonts w:ascii="Barlow" w:hAnsi="Barlow"/>
        </w:rPr>
        <w:t>Telefoonnummer:</w:t>
      </w:r>
    </w:p>
    <w:p w14:paraId="415FAF4E" w14:textId="305281EC" w:rsidR="00BC3CD8" w:rsidRPr="00BC3CD8" w:rsidRDefault="00BC3CD8" w:rsidP="00BC3CD8">
      <w:pPr>
        <w:rPr>
          <w:rFonts w:ascii="Barlow" w:hAnsi="Barlow"/>
        </w:rPr>
      </w:pPr>
      <w:r w:rsidRPr="00BC3CD8">
        <w:rPr>
          <w:rFonts w:ascii="Barlow" w:hAnsi="Barlow"/>
        </w:rPr>
        <w:t xml:space="preserve">Naam </w:t>
      </w:r>
      <w:r w:rsidR="00CC6551">
        <w:rPr>
          <w:rFonts w:ascii="Barlow" w:hAnsi="Barlow"/>
        </w:rPr>
        <w:t>l</w:t>
      </w:r>
      <w:r w:rsidRPr="00BC3CD8">
        <w:rPr>
          <w:rFonts w:ascii="Barlow" w:hAnsi="Barlow"/>
        </w:rPr>
        <w:t xml:space="preserve">ocatie (BSO of </w:t>
      </w:r>
      <w:proofErr w:type="spellStart"/>
      <w:r w:rsidRPr="00BC3CD8">
        <w:rPr>
          <w:rFonts w:ascii="Barlow" w:hAnsi="Barlow"/>
        </w:rPr>
        <w:t>kdv</w:t>
      </w:r>
      <w:proofErr w:type="spellEnd"/>
      <w:r w:rsidRPr="00BC3CD8">
        <w:rPr>
          <w:rFonts w:ascii="Barlow" w:hAnsi="Barlow"/>
        </w:rPr>
        <w:t>):</w:t>
      </w:r>
    </w:p>
    <w:p w14:paraId="0ED50E44" w14:textId="77777777" w:rsidR="00BC3CD8" w:rsidRPr="00BC3CD8" w:rsidRDefault="00BC3CD8" w:rsidP="00BC3CD8">
      <w:pPr>
        <w:rPr>
          <w:rFonts w:ascii="Barlow" w:hAnsi="Barlow"/>
        </w:rPr>
      </w:pPr>
      <w:r w:rsidRPr="00BC3CD8">
        <w:rPr>
          <w:rFonts w:ascii="Barlow" w:hAnsi="Barlow"/>
        </w:rPr>
        <w:t>Link website:</w:t>
      </w:r>
    </w:p>
    <w:p w14:paraId="1E9112C2" w14:textId="77777777" w:rsidR="00BC3CD8" w:rsidRPr="00BC3CD8" w:rsidRDefault="00BC3CD8" w:rsidP="00BC3CD8">
      <w:pPr>
        <w:rPr>
          <w:rFonts w:ascii="Barlow" w:hAnsi="Barlow"/>
        </w:rPr>
      </w:pPr>
      <w:r w:rsidRPr="00BC3CD8">
        <w:rPr>
          <w:rFonts w:ascii="Barlow" w:hAnsi="Barlow"/>
        </w:rPr>
        <w:t> </w:t>
      </w:r>
    </w:p>
    <w:p w14:paraId="3E895DF7" w14:textId="77777777" w:rsidR="00BC3CD8" w:rsidRPr="00BC3CD8" w:rsidRDefault="00BC3CD8" w:rsidP="00BC3CD8">
      <w:pPr>
        <w:rPr>
          <w:rFonts w:ascii="Barlow" w:hAnsi="Barlow"/>
        </w:rPr>
      </w:pPr>
      <w:r w:rsidRPr="00BC3CD8">
        <w:rPr>
          <w:rFonts w:ascii="Barlow" w:hAnsi="Barlow"/>
          <w:b/>
          <w:bCs/>
          <w:u w:val="single"/>
        </w:rPr>
        <w:t>Visie</w:t>
      </w:r>
      <w:r w:rsidRPr="00BC3CD8">
        <w:rPr>
          <w:rFonts w:ascii="Barlow" w:hAnsi="Barlow"/>
          <w:b/>
          <w:bCs/>
          <w:u w:val="single"/>
        </w:rPr>
        <w:br/>
      </w:r>
      <w:r w:rsidRPr="00BC3CD8">
        <w:rPr>
          <w:rFonts w:ascii="Barlow" w:hAnsi="Barlow"/>
        </w:rPr>
        <w:t xml:space="preserve"> </w:t>
      </w:r>
      <w:r w:rsidRPr="00BC3CD8">
        <w:rPr>
          <w:rFonts w:ascii="Barlow" w:hAnsi="Barlow"/>
          <w:b/>
          <w:bCs/>
        </w:rPr>
        <w:t xml:space="preserve">1) Omschrijf jullie visie op spel en speelruimte in de ontwikkeling van het jonge kind (max </w:t>
      </w:r>
      <w:r w:rsidRPr="00BC3CD8">
        <w:rPr>
          <w:rFonts w:ascii="Barlow" w:hAnsi="Barlow"/>
          <w:b/>
          <w:bCs/>
          <w:i/>
          <w:iCs/>
        </w:rPr>
        <w:t>150 woorden</w:t>
      </w:r>
      <w:r w:rsidRPr="00BC3CD8">
        <w:rPr>
          <w:rFonts w:ascii="Barlow" w:hAnsi="Barlow"/>
          <w:b/>
          <w:bCs/>
        </w:rPr>
        <w:t>)</w:t>
      </w:r>
      <w:r w:rsidRPr="00BC3CD8">
        <w:rPr>
          <w:rFonts w:ascii="Barlow" w:hAnsi="Barlow"/>
          <w:i/>
          <w:iCs/>
        </w:rPr>
        <w:t> </w:t>
      </w:r>
    </w:p>
    <w:p w14:paraId="36E69D21" w14:textId="77777777" w:rsidR="00BC3CD8" w:rsidRPr="00BC3CD8" w:rsidRDefault="00BC3CD8" w:rsidP="00BC3CD8">
      <w:pPr>
        <w:rPr>
          <w:rFonts w:ascii="Barlow" w:hAnsi="Barlow"/>
        </w:rPr>
      </w:pPr>
      <w:r w:rsidRPr="00BC3CD8">
        <w:rPr>
          <w:rFonts w:ascii="Barlow" w:hAnsi="Barlow"/>
          <w:b/>
          <w:bCs/>
        </w:rPr>
        <w:t>2)</w:t>
      </w:r>
      <w:r w:rsidRPr="00BC3CD8">
        <w:rPr>
          <w:rFonts w:ascii="Barlow" w:hAnsi="Barlow"/>
        </w:rPr>
        <w:t xml:space="preserve"> </w:t>
      </w:r>
      <w:r w:rsidRPr="00BC3CD8">
        <w:rPr>
          <w:rFonts w:ascii="Barlow" w:hAnsi="Barlow"/>
          <w:b/>
          <w:bCs/>
        </w:rPr>
        <w:t xml:space="preserve">Welk deel van hun tijd brengen kinderen bij jullie door met (vrij) spelen of doen ze activiteiten waarbij ze een grote eigen inbreng hebben? </w:t>
      </w:r>
      <w:r w:rsidRPr="00BC3CD8">
        <w:rPr>
          <w:rFonts w:ascii="Barlow" w:hAnsi="Barlow"/>
          <w:i/>
          <w:iCs/>
        </w:rPr>
        <w:t>(Specificeer de tijd en geef eventueel de dagindeling)</w:t>
      </w:r>
    </w:p>
    <w:p w14:paraId="4826D101" w14:textId="2F3DE4B0" w:rsidR="00BC3CD8" w:rsidRPr="00BC3CD8" w:rsidRDefault="00BC3CD8" w:rsidP="00BC3CD8">
      <w:pPr>
        <w:rPr>
          <w:rFonts w:ascii="Barlow" w:hAnsi="Barlow"/>
        </w:rPr>
      </w:pPr>
      <w:r w:rsidRPr="00BC3CD8">
        <w:rPr>
          <w:rFonts w:ascii="Barlow" w:hAnsi="Barlow"/>
          <w:b/>
          <w:bCs/>
        </w:rPr>
        <w:t>3) Hoeveel tijd hebben pedagogische professionals per dag om het spel in hun groep te stimuleren en mee te spelen?</w:t>
      </w:r>
      <w:r w:rsidRPr="00BC3CD8">
        <w:rPr>
          <w:rFonts w:ascii="Barlow" w:hAnsi="Barlow"/>
          <w:b/>
          <w:bCs/>
        </w:rPr>
        <w:br/>
      </w:r>
    </w:p>
    <w:p w14:paraId="142D0149" w14:textId="77777777" w:rsidR="00BC3CD8" w:rsidRPr="00BC3CD8" w:rsidRDefault="00BC3CD8" w:rsidP="00BC3CD8">
      <w:pPr>
        <w:rPr>
          <w:rFonts w:ascii="Barlow" w:hAnsi="Barlow"/>
        </w:rPr>
      </w:pPr>
      <w:r w:rsidRPr="00BC3CD8">
        <w:rPr>
          <w:rFonts w:ascii="Barlow" w:hAnsi="Barlow"/>
          <w:b/>
          <w:bCs/>
        </w:rPr>
        <w:t>4) Op welke wijze reflecteren pedagogisch professionals op hun spelaanbod en hun begeleiding van kinderspel? Hoe vaak?</w:t>
      </w:r>
      <w:r w:rsidRPr="00BC3CD8">
        <w:rPr>
          <w:rFonts w:ascii="Barlow" w:hAnsi="Barlow"/>
        </w:rPr>
        <w:t xml:space="preserve"> (</w:t>
      </w:r>
      <w:r w:rsidRPr="00BC3CD8">
        <w:rPr>
          <w:rFonts w:ascii="Barlow" w:hAnsi="Barlow"/>
          <w:i/>
          <w:iCs/>
        </w:rPr>
        <w:t>wekelijks, maandelijks</w:t>
      </w:r>
      <w:r w:rsidRPr="00BC3CD8">
        <w:rPr>
          <w:rFonts w:ascii="Barlow" w:hAnsi="Barlow"/>
        </w:rPr>
        <w:t xml:space="preserve"> </w:t>
      </w:r>
      <w:proofErr w:type="spellStart"/>
      <w:r w:rsidRPr="00BC3CD8">
        <w:rPr>
          <w:rFonts w:ascii="Barlow" w:hAnsi="Barlow"/>
        </w:rPr>
        <w:t>etc</w:t>
      </w:r>
      <w:proofErr w:type="spellEnd"/>
      <w:r w:rsidRPr="00BC3CD8">
        <w:rPr>
          <w:rFonts w:ascii="Barlow" w:hAnsi="Barlow"/>
        </w:rPr>
        <w:t>)</w:t>
      </w:r>
    </w:p>
    <w:p w14:paraId="1D9712E8" w14:textId="55D3FE00" w:rsidR="00BC3CD8" w:rsidRPr="00BC3CD8" w:rsidRDefault="00AA3121" w:rsidP="00BC3CD8">
      <w:pPr>
        <w:rPr>
          <w:rFonts w:ascii="Barlow" w:hAnsi="Barlow"/>
        </w:rPr>
      </w:pPr>
      <w:r>
        <w:rPr>
          <w:noProof/>
        </w:rPr>
        <w:lastRenderedPageBreak/>
        <w:drawing>
          <wp:anchor distT="0" distB="0" distL="114300" distR="114300" simplePos="0" relativeHeight="251658241" behindDoc="0" locked="0" layoutInCell="1" allowOverlap="1" wp14:anchorId="60298841" wp14:editId="363058DA">
            <wp:simplePos x="0" y="0"/>
            <wp:positionH relativeFrom="column">
              <wp:posOffset>5314950</wp:posOffset>
            </wp:positionH>
            <wp:positionV relativeFrom="paragraph">
              <wp:posOffset>-336449</wp:posOffset>
            </wp:positionV>
            <wp:extent cx="765881" cy="1085850"/>
            <wp:effectExtent l="0" t="0" r="0" b="0"/>
            <wp:wrapNone/>
            <wp:docPr id="272151582" name="Afbeelding 2" descr="Afbeelding met tekst, Lettertype, ontwerp, g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35576" name="Afbeelding 2" descr="Afbeelding met tekst, Lettertype, ontwerp, geel&#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8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CD8" w:rsidRPr="00BC3CD8">
        <w:rPr>
          <w:rFonts w:ascii="Barlow" w:hAnsi="Barlow"/>
          <w:b/>
          <w:bCs/>
        </w:rPr>
        <w:t xml:space="preserve">5) Wat is jullie visie op spel en speelruimte thuis en in de wijk? </w:t>
      </w:r>
      <w:r w:rsidR="00BC3CD8" w:rsidRPr="00BC3CD8">
        <w:rPr>
          <w:rFonts w:ascii="Barlow" w:hAnsi="Barlow"/>
          <w:b/>
          <w:bCs/>
        </w:rPr>
        <w:br/>
      </w:r>
      <w:r w:rsidR="00BC3CD8" w:rsidRPr="00BC3CD8">
        <w:rPr>
          <w:rFonts w:ascii="Barlow" w:hAnsi="Barlow"/>
        </w:rPr>
        <w:t>[</w:t>
      </w:r>
      <w:r w:rsidR="00BC3CD8" w:rsidRPr="00BC3CD8">
        <w:rPr>
          <w:rFonts w:ascii="Cambria Math" w:hAnsi="Cambria Math" w:cs="Cambria Math"/>
        </w:rPr>
        <w:t>ℹ</w:t>
      </w:r>
      <w:r w:rsidR="00BC3CD8" w:rsidRPr="00BC3CD8">
        <w:rPr>
          <w:rFonts w:ascii="Barlow" w:hAnsi="Barlow"/>
        </w:rPr>
        <w:t xml:space="preserve">︎ </w:t>
      </w:r>
      <w:r w:rsidR="00BC3CD8" w:rsidRPr="00BC3CD8">
        <w:rPr>
          <w:rFonts w:ascii="Barlow" w:hAnsi="Barlow"/>
          <w:i/>
          <w:iCs/>
        </w:rPr>
        <w:t>Hebben jullie een missie om die speelruimte te verbeteren?</w:t>
      </w:r>
      <w:r w:rsidR="00BC3CD8" w:rsidRPr="00BC3CD8">
        <w:rPr>
          <w:rFonts w:ascii="Barlow" w:hAnsi="Barlow"/>
        </w:rPr>
        <w:t>]</w:t>
      </w:r>
    </w:p>
    <w:p w14:paraId="47BD0966" w14:textId="77777777" w:rsidR="00BC3CD8" w:rsidRPr="00BC3CD8" w:rsidRDefault="00BC3CD8" w:rsidP="00BC3CD8">
      <w:pPr>
        <w:rPr>
          <w:rFonts w:ascii="Barlow" w:hAnsi="Barlow"/>
        </w:rPr>
      </w:pPr>
    </w:p>
    <w:p w14:paraId="3A1E73F5" w14:textId="77777777" w:rsidR="00BC3CD8" w:rsidRPr="00BC3CD8" w:rsidRDefault="00BC3CD8" w:rsidP="00BC3CD8">
      <w:pPr>
        <w:rPr>
          <w:rFonts w:ascii="Barlow" w:hAnsi="Barlow"/>
        </w:rPr>
      </w:pPr>
      <w:r w:rsidRPr="00BC3CD8">
        <w:rPr>
          <w:rFonts w:ascii="Barlow" w:hAnsi="Barlow"/>
          <w:b/>
          <w:bCs/>
          <w:u w:val="single"/>
        </w:rPr>
        <w:t>Rijke speelomgeving</w:t>
      </w:r>
    </w:p>
    <w:p w14:paraId="3D53590B" w14:textId="77777777" w:rsidR="00BC3CD8" w:rsidRPr="009F79E3" w:rsidRDefault="00BC3CD8" w:rsidP="00BC3CD8">
      <w:pPr>
        <w:rPr>
          <w:rFonts w:ascii="Barlow" w:hAnsi="Barlow"/>
          <w:i/>
          <w:iCs/>
        </w:rPr>
      </w:pPr>
      <w:r w:rsidRPr="00BC3CD8">
        <w:rPr>
          <w:rFonts w:ascii="Barlow" w:hAnsi="Barlow"/>
          <w:b/>
          <w:bCs/>
        </w:rPr>
        <w:t>6) Geef een korte omschrijving van jullie visie op een rijke speelomgeving. (</w:t>
      </w:r>
      <w:r w:rsidRPr="00BC3CD8">
        <w:rPr>
          <w:rFonts w:ascii="Barlow" w:hAnsi="Barlow"/>
          <w:b/>
          <w:bCs/>
          <w:i/>
          <w:iCs/>
        </w:rPr>
        <w:t>max 150 woorden</w:t>
      </w:r>
      <w:r w:rsidRPr="00BC3CD8">
        <w:rPr>
          <w:rFonts w:ascii="Barlow" w:hAnsi="Barlow"/>
          <w:b/>
          <w:bCs/>
        </w:rPr>
        <w:t xml:space="preserve">) </w:t>
      </w:r>
      <w:r w:rsidRPr="00BC3CD8">
        <w:rPr>
          <w:rFonts w:ascii="Barlow" w:hAnsi="Barlow"/>
          <w:b/>
          <w:bCs/>
        </w:rPr>
        <w:br/>
      </w:r>
      <w:r w:rsidRPr="009F79E3">
        <w:rPr>
          <w:rFonts w:ascii="Barlow" w:hAnsi="Barlow"/>
          <w:i/>
          <w:iCs/>
        </w:rPr>
        <w:t>[</w:t>
      </w:r>
      <w:r w:rsidRPr="009F79E3">
        <w:rPr>
          <w:rFonts w:ascii="Cambria Math" w:hAnsi="Cambria Math" w:cs="Cambria Math"/>
          <w:i/>
          <w:iCs/>
        </w:rPr>
        <w:t>ℹ</w:t>
      </w:r>
      <w:r w:rsidRPr="009F79E3">
        <w:rPr>
          <w:rFonts w:ascii="Barlow" w:hAnsi="Barlow"/>
          <w:i/>
          <w:iCs/>
        </w:rPr>
        <w:t>︎ denk aan formeel beleid maar ook aan ideeën van de teams] </w:t>
      </w:r>
    </w:p>
    <w:p w14:paraId="2AAD9BB8" w14:textId="34BE6E47" w:rsidR="00BC3CD8" w:rsidRPr="00E83E44" w:rsidRDefault="00BC3CD8" w:rsidP="00BC3CD8">
      <w:pPr>
        <w:rPr>
          <w:rFonts w:ascii="Barlow" w:hAnsi="Barlow"/>
        </w:rPr>
      </w:pPr>
      <w:r w:rsidRPr="00BC3CD8">
        <w:rPr>
          <w:rFonts w:ascii="Barlow" w:hAnsi="Barlow"/>
          <w:b/>
          <w:bCs/>
          <w:i/>
          <w:iCs/>
        </w:rPr>
        <w:t>7)</w:t>
      </w:r>
      <w:r w:rsidRPr="00BC3CD8">
        <w:rPr>
          <w:rFonts w:ascii="Barlow" w:hAnsi="Barlow"/>
          <w:b/>
          <w:bCs/>
        </w:rPr>
        <w:t xml:space="preserve"> Hoe gevarieerd is het spel van de kinderen?</w:t>
      </w:r>
      <w:r w:rsidRPr="00BC3CD8">
        <w:rPr>
          <w:rFonts w:ascii="Barlow" w:hAnsi="Barlow"/>
          <w:b/>
          <w:bCs/>
        </w:rPr>
        <w:br/>
      </w:r>
      <w:r w:rsidRPr="00BC3CD8">
        <w:rPr>
          <w:rFonts w:ascii="Barlow" w:hAnsi="Barlow"/>
        </w:rPr>
        <w:t xml:space="preserve"> [</w:t>
      </w:r>
      <w:r w:rsidRPr="00BC3CD8">
        <w:rPr>
          <w:rFonts w:ascii="Cambria Math" w:hAnsi="Cambria Math" w:cs="Cambria Math"/>
        </w:rPr>
        <w:t>ℹ</w:t>
      </w:r>
      <w:r w:rsidRPr="00BC3CD8">
        <w:rPr>
          <w:rFonts w:ascii="Barlow" w:hAnsi="Barlow"/>
        </w:rPr>
        <w:t xml:space="preserve">︎ </w:t>
      </w:r>
      <w:r w:rsidRPr="00BC3CD8">
        <w:rPr>
          <w:rFonts w:ascii="Barlow" w:hAnsi="Barlow"/>
          <w:i/>
          <w:iCs/>
        </w:rPr>
        <w:t>denk aan bewegen, fantasiespel, onderzoek, bouwen en constructie, tekenen, boetseren, knutselen, toneel, muziek, terugtrekken</w:t>
      </w:r>
      <w:r w:rsidRPr="00BC3CD8">
        <w:rPr>
          <w:rFonts w:ascii="Barlow" w:hAnsi="Barlow"/>
        </w:rPr>
        <w:t>.]</w:t>
      </w:r>
      <w:r w:rsidR="00E83E44">
        <w:rPr>
          <w:rFonts w:ascii="Barlow" w:hAnsi="Barlow"/>
        </w:rPr>
        <w:br/>
      </w:r>
      <w:r w:rsidRPr="00E83E44">
        <w:rPr>
          <w:rFonts w:ascii="Barlow" w:hAnsi="Barlow"/>
          <w:i/>
          <w:iCs/>
          <w:color w:val="3A7C22" w:themeColor="accent6" w:themeShade="BF"/>
        </w:rPr>
        <w:t xml:space="preserve">Voeg minimaal drie en maximaal 8  foto’s </w:t>
      </w:r>
      <w:r w:rsidR="000926CD">
        <w:rPr>
          <w:rFonts w:ascii="Barlow" w:hAnsi="Barlow"/>
          <w:i/>
          <w:iCs/>
          <w:color w:val="3A7C22" w:themeColor="accent6" w:themeShade="BF"/>
        </w:rPr>
        <w:t>bij</w:t>
      </w:r>
      <w:r w:rsidRPr="00E83E44">
        <w:rPr>
          <w:rFonts w:ascii="Barlow" w:hAnsi="Barlow"/>
          <w:i/>
          <w:iCs/>
          <w:color w:val="3A7C22" w:themeColor="accent6" w:themeShade="BF"/>
        </w:rPr>
        <w:t xml:space="preserve"> ter illustratie</w:t>
      </w:r>
    </w:p>
    <w:p w14:paraId="613BB610" w14:textId="77777777" w:rsidR="00BC3CD8" w:rsidRPr="00BC3CD8" w:rsidRDefault="00BC3CD8" w:rsidP="00BC3CD8">
      <w:pPr>
        <w:rPr>
          <w:rFonts w:ascii="Barlow" w:hAnsi="Barlow"/>
        </w:rPr>
      </w:pPr>
      <w:r w:rsidRPr="00BC3CD8">
        <w:rPr>
          <w:rFonts w:ascii="Barlow" w:hAnsi="Barlow"/>
          <w:b/>
          <w:bCs/>
        </w:rPr>
        <w:t>8) Welke eisen worden er aan speelmateriaal gesteld?</w:t>
      </w:r>
      <w:r w:rsidRPr="00BC3CD8">
        <w:rPr>
          <w:rFonts w:ascii="Barlow" w:hAnsi="Barlow"/>
          <w:b/>
          <w:bCs/>
        </w:rPr>
        <w:br/>
      </w:r>
      <w:r w:rsidRPr="00BC3CD8">
        <w:rPr>
          <w:rFonts w:ascii="Barlow" w:hAnsi="Barlow"/>
        </w:rPr>
        <w:t>[</w:t>
      </w:r>
      <w:r w:rsidRPr="00BC3CD8">
        <w:rPr>
          <w:rFonts w:ascii="Cambria Math" w:hAnsi="Cambria Math" w:cs="Cambria Math"/>
        </w:rPr>
        <w:t>ℹ</w:t>
      </w:r>
      <w:r w:rsidRPr="00BC3CD8">
        <w:rPr>
          <w:rFonts w:ascii="Barlow" w:hAnsi="Barlow"/>
        </w:rPr>
        <w:t xml:space="preserve">︎ </w:t>
      </w:r>
      <w:r w:rsidRPr="00BC3CD8">
        <w:rPr>
          <w:rFonts w:ascii="Barlow" w:hAnsi="Barlow"/>
          <w:i/>
          <w:iCs/>
        </w:rPr>
        <w:t>denk aan materiaalkeuze, open-</w:t>
      </w:r>
      <w:proofErr w:type="spellStart"/>
      <w:r w:rsidRPr="00BC3CD8">
        <w:rPr>
          <w:rFonts w:ascii="Barlow" w:hAnsi="Barlow"/>
          <w:i/>
          <w:iCs/>
        </w:rPr>
        <w:t>ended</w:t>
      </w:r>
      <w:proofErr w:type="spellEnd"/>
      <w:r w:rsidRPr="00BC3CD8">
        <w:rPr>
          <w:rFonts w:ascii="Barlow" w:hAnsi="Barlow"/>
          <w:i/>
          <w:iCs/>
        </w:rPr>
        <w:t xml:space="preserve">, </w:t>
      </w:r>
      <w:proofErr w:type="spellStart"/>
      <w:r w:rsidRPr="00BC3CD8">
        <w:rPr>
          <w:rFonts w:ascii="Barlow" w:hAnsi="Barlow"/>
          <w:i/>
          <w:iCs/>
        </w:rPr>
        <w:t>loose</w:t>
      </w:r>
      <w:proofErr w:type="spellEnd"/>
      <w:r w:rsidRPr="00BC3CD8">
        <w:rPr>
          <w:rFonts w:ascii="Barlow" w:hAnsi="Barlow"/>
          <w:i/>
          <w:iCs/>
        </w:rPr>
        <w:t xml:space="preserve"> </w:t>
      </w:r>
      <w:proofErr w:type="spellStart"/>
      <w:r w:rsidRPr="00BC3CD8">
        <w:rPr>
          <w:rFonts w:ascii="Barlow" w:hAnsi="Barlow"/>
          <w:i/>
          <w:iCs/>
        </w:rPr>
        <w:t>parts</w:t>
      </w:r>
      <w:proofErr w:type="spellEnd"/>
      <w:r w:rsidRPr="00BC3CD8">
        <w:rPr>
          <w:rFonts w:ascii="Barlow" w:hAnsi="Barlow"/>
          <w:i/>
          <w:iCs/>
        </w:rPr>
        <w:t>, kwaliteit tekenmateriaal, motorisch uitdagende objecten etc</w:t>
      </w:r>
      <w:r w:rsidRPr="00BC3CD8">
        <w:rPr>
          <w:rFonts w:ascii="Barlow" w:hAnsi="Barlow"/>
        </w:rPr>
        <w:t>.]</w:t>
      </w:r>
    </w:p>
    <w:p w14:paraId="4AC463F2" w14:textId="77777777" w:rsidR="00BC3CD8" w:rsidRPr="00BC3CD8" w:rsidRDefault="00BC3CD8" w:rsidP="00BC3CD8">
      <w:pPr>
        <w:rPr>
          <w:rFonts w:ascii="Barlow" w:hAnsi="Barlow"/>
        </w:rPr>
      </w:pPr>
      <w:r w:rsidRPr="00BC3CD8">
        <w:rPr>
          <w:rFonts w:ascii="Barlow" w:hAnsi="Barlow"/>
        </w:rPr>
        <w:t>9</w:t>
      </w:r>
      <w:r w:rsidRPr="00BC3CD8">
        <w:rPr>
          <w:rFonts w:ascii="Barlow" w:hAnsi="Barlow"/>
          <w:b/>
          <w:bCs/>
        </w:rPr>
        <w:t>) Hoe verrijken en stimuleren jullie het baby-spel? [invullen indien KDV]</w:t>
      </w:r>
      <w:r w:rsidRPr="00BC3CD8">
        <w:rPr>
          <w:rFonts w:ascii="Barlow" w:hAnsi="Barlow"/>
          <w:b/>
          <w:bCs/>
        </w:rPr>
        <w:br/>
      </w:r>
      <w:r w:rsidRPr="00BC3CD8">
        <w:rPr>
          <w:rFonts w:ascii="Barlow" w:hAnsi="Barlow"/>
        </w:rPr>
        <w:t>[</w:t>
      </w:r>
      <w:r w:rsidRPr="00BC3CD8">
        <w:rPr>
          <w:rFonts w:ascii="Cambria Math" w:hAnsi="Cambria Math" w:cs="Cambria Math"/>
        </w:rPr>
        <w:t>ℹ</w:t>
      </w:r>
      <w:r w:rsidRPr="00BC3CD8">
        <w:rPr>
          <w:rFonts w:ascii="Barlow" w:hAnsi="Barlow"/>
        </w:rPr>
        <w:t xml:space="preserve">︎ </w:t>
      </w:r>
      <w:r w:rsidRPr="00BC3CD8">
        <w:rPr>
          <w:rFonts w:ascii="Barlow" w:hAnsi="Barlow"/>
          <w:i/>
          <w:iCs/>
        </w:rPr>
        <w:t xml:space="preserve">Denk aan ontwikkeling nieuwsgierigheid, motoriek, sociale interactie… </w:t>
      </w:r>
      <w:r w:rsidRPr="00BC3CD8">
        <w:rPr>
          <w:rFonts w:ascii="Barlow" w:hAnsi="Barlow"/>
        </w:rPr>
        <w:t>]</w:t>
      </w:r>
    </w:p>
    <w:p w14:paraId="6B3B1679" w14:textId="77777777" w:rsidR="00BC3CD8" w:rsidRPr="009F79E3" w:rsidRDefault="00BC3CD8" w:rsidP="00BC3CD8">
      <w:pPr>
        <w:rPr>
          <w:rFonts w:ascii="Barlow" w:hAnsi="Barlow"/>
          <w:i/>
          <w:iCs/>
        </w:rPr>
      </w:pPr>
      <w:r w:rsidRPr="00BC3CD8">
        <w:rPr>
          <w:rFonts w:ascii="Barlow" w:hAnsi="Barlow"/>
          <w:b/>
          <w:bCs/>
        </w:rPr>
        <w:t>10) Biedt de opvang ruimte voor risicovol spel? Wat staat hierover in het pedagogisch beleid of locatieplan en hoe uit zich dat in de praktijk?</w:t>
      </w:r>
      <w:r w:rsidRPr="00BC3CD8">
        <w:rPr>
          <w:rFonts w:ascii="Barlow" w:hAnsi="Barlow"/>
          <w:b/>
          <w:bCs/>
        </w:rPr>
        <w:br/>
      </w:r>
      <w:r w:rsidRPr="009F79E3">
        <w:rPr>
          <w:rFonts w:ascii="Barlow" w:hAnsi="Barlow"/>
          <w:i/>
          <w:iCs/>
        </w:rPr>
        <w:t>[</w:t>
      </w:r>
      <w:r w:rsidRPr="009F79E3">
        <w:rPr>
          <w:rFonts w:ascii="Cambria Math" w:hAnsi="Cambria Math" w:cs="Cambria Math"/>
          <w:i/>
          <w:iCs/>
        </w:rPr>
        <w:t>ℹ</w:t>
      </w:r>
      <w:r w:rsidRPr="009F79E3">
        <w:rPr>
          <w:rFonts w:ascii="Barlow" w:hAnsi="Barlow"/>
          <w:i/>
          <w:iCs/>
        </w:rPr>
        <w:t>︎ denk aan klimmen en klauteren]</w:t>
      </w:r>
    </w:p>
    <w:p w14:paraId="54DA1ECF" w14:textId="77777777" w:rsidR="00BC3CD8" w:rsidRPr="00BC3CD8" w:rsidRDefault="00BC3CD8" w:rsidP="00BC3CD8">
      <w:pPr>
        <w:rPr>
          <w:rFonts w:ascii="Barlow" w:hAnsi="Barlow"/>
        </w:rPr>
      </w:pPr>
    </w:p>
    <w:p w14:paraId="4EDCD8F8" w14:textId="77777777" w:rsidR="00BC3CD8" w:rsidRPr="00BC3CD8" w:rsidRDefault="00BC3CD8" w:rsidP="00BC3CD8">
      <w:pPr>
        <w:rPr>
          <w:rFonts w:ascii="Barlow" w:hAnsi="Barlow"/>
        </w:rPr>
      </w:pPr>
      <w:r w:rsidRPr="00BC3CD8">
        <w:rPr>
          <w:rFonts w:ascii="Barlow" w:hAnsi="Barlow"/>
          <w:b/>
          <w:bCs/>
          <w:u w:val="single"/>
        </w:rPr>
        <w:t xml:space="preserve">Ouders betrekken en speelruimte thuis stimuleren </w:t>
      </w:r>
      <w:r w:rsidRPr="00BC3CD8">
        <w:rPr>
          <w:rFonts w:ascii="Barlow" w:hAnsi="Barlow"/>
          <w:i/>
          <w:iCs/>
          <w:u w:val="single"/>
        </w:rPr>
        <w:t>(invullen indien van toepassing)</w:t>
      </w:r>
    </w:p>
    <w:p w14:paraId="097C7FE8" w14:textId="5B96BAFC" w:rsidR="00BC3CD8" w:rsidRPr="00BC3CD8" w:rsidRDefault="00BC3CD8" w:rsidP="00BC3CD8">
      <w:pPr>
        <w:rPr>
          <w:rFonts w:ascii="Barlow" w:hAnsi="Barlow"/>
        </w:rPr>
      </w:pPr>
      <w:r w:rsidRPr="00BC3CD8">
        <w:rPr>
          <w:rFonts w:ascii="Barlow" w:hAnsi="Barlow"/>
          <w:b/>
          <w:bCs/>
        </w:rPr>
        <w:t>11) Hoe worden ouders betrokken bij het spel, onderzoek en maakwerk van hun kinderen op de groep</w:t>
      </w:r>
      <w:r w:rsidR="00B74784">
        <w:rPr>
          <w:rFonts w:ascii="Barlow" w:hAnsi="Barlow"/>
          <w:b/>
          <w:bCs/>
        </w:rPr>
        <w:t>?</w:t>
      </w:r>
      <w:r w:rsidRPr="00BC3CD8">
        <w:rPr>
          <w:rFonts w:ascii="Barlow" w:hAnsi="Barlow"/>
          <w:b/>
          <w:bCs/>
        </w:rPr>
        <w:br/>
      </w:r>
      <w:r w:rsidRPr="00BC3CD8">
        <w:rPr>
          <w:rFonts w:ascii="Barlow" w:hAnsi="Barlow"/>
        </w:rPr>
        <w:t>[</w:t>
      </w:r>
      <w:r w:rsidRPr="00BC3CD8">
        <w:rPr>
          <w:rFonts w:ascii="Cambria Math" w:hAnsi="Cambria Math" w:cs="Cambria Math"/>
        </w:rPr>
        <w:t>ℹ</w:t>
      </w:r>
      <w:r w:rsidRPr="00BC3CD8">
        <w:rPr>
          <w:rFonts w:ascii="Barlow" w:hAnsi="Barlow"/>
        </w:rPr>
        <w:t xml:space="preserve">︎ </w:t>
      </w:r>
      <w:r w:rsidRPr="00BC3CD8">
        <w:rPr>
          <w:rFonts w:ascii="Barlow" w:hAnsi="Barlow"/>
          <w:i/>
          <w:iCs/>
        </w:rPr>
        <w:t>denk aan het tonen van werk en foto’s in de ruimte, en aan de gelegenheid voor ouders om mee te spelen</w:t>
      </w:r>
      <w:r w:rsidRPr="00BC3CD8">
        <w:rPr>
          <w:rFonts w:ascii="Barlow" w:hAnsi="Barlow"/>
        </w:rPr>
        <w:t>.]</w:t>
      </w:r>
    </w:p>
    <w:p w14:paraId="0843AAA5" w14:textId="1443BAEF" w:rsidR="00BC3CD8" w:rsidRPr="00BC3CD8" w:rsidRDefault="00BC3CD8" w:rsidP="00BC3CD8">
      <w:pPr>
        <w:rPr>
          <w:rFonts w:ascii="Barlow" w:hAnsi="Barlow"/>
        </w:rPr>
      </w:pPr>
      <w:r w:rsidRPr="00BC3CD8">
        <w:rPr>
          <w:rFonts w:ascii="Barlow" w:hAnsi="Barlow"/>
          <w:b/>
          <w:bCs/>
        </w:rPr>
        <w:t>12) Hoe worden ouders gestimuleerd om hun kinderen ook thuis voldoende speelruimte te geven en om samen met hen te spelen? Hoe pakken jullie dit aan en is dit incidenteel of systematisch</w:t>
      </w:r>
      <w:r w:rsidR="00B74784">
        <w:rPr>
          <w:rFonts w:ascii="Barlow" w:hAnsi="Barlow"/>
          <w:b/>
          <w:bCs/>
        </w:rPr>
        <w:t xml:space="preserve">? </w:t>
      </w:r>
      <w:r w:rsidRPr="00BC3CD8">
        <w:rPr>
          <w:rFonts w:ascii="Barlow" w:hAnsi="Barlow"/>
          <w:b/>
          <w:bCs/>
        </w:rPr>
        <w:t>Hoe nemen jullie de ouders mee in jullie visie op kinderspel?</w:t>
      </w:r>
    </w:p>
    <w:p w14:paraId="26F63ABC" w14:textId="62C7D992" w:rsidR="00BC3CD8" w:rsidRPr="00BC3CD8" w:rsidRDefault="00BC3CD8" w:rsidP="00BC3CD8">
      <w:pPr>
        <w:rPr>
          <w:rFonts w:ascii="Barlow" w:hAnsi="Barlow"/>
        </w:rPr>
      </w:pPr>
      <w:r w:rsidRPr="00BC3CD8">
        <w:rPr>
          <w:rFonts w:ascii="Barlow" w:hAnsi="Barlow"/>
          <w:b/>
          <w:bCs/>
        </w:rPr>
        <w:t>13) Geef concrete voorbeelden (aanpak of project) hoe jullie speelruimte thuis stimuleren, en licht deze toe.</w:t>
      </w:r>
      <w:r w:rsidRPr="00BC3CD8">
        <w:rPr>
          <w:rFonts w:ascii="Barlow" w:hAnsi="Barlow"/>
          <w:b/>
          <w:bCs/>
        </w:rPr>
        <w:br/>
      </w:r>
      <w:r w:rsidRPr="009E0868">
        <w:rPr>
          <w:rFonts w:ascii="Barlow" w:hAnsi="Barlow"/>
          <w:i/>
          <w:iCs/>
          <w:color w:val="3A7C22" w:themeColor="accent6" w:themeShade="BF"/>
        </w:rPr>
        <w:t xml:space="preserve">Voeg minimaal drie en maximaal 8 foto’s </w:t>
      </w:r>
      <w:r w:rsidR="000926CD">
        <w:rPr>
          <w:rFonts w:ascii="Barlow" w:hAnsi="Barlow"/>
          <w:i/>
          <w:iCs/>
          <w:color w:val="3A7C22" w:themeColor="accent6" w:themeShade="BF"/>
        </w:rPr>
        <w:t>toe</w:t>
      </w:r>
      <w:r w:rsidRPr="009E0868">
        <w:rPr>
          <w:rFonts w:ascii="Barlow" w:hAnsi="Barlow"/>
          <w:i/>
          <w:iCs/>
          <w:color w:val="3A7C22" w:themeColor="accent6" w:themeShade="BF"/>
        </w:rPr>
        <w:t xml:space="preserve"> ter illustratie</w:t>
      </w:r>
    </w:p>
    <w:p w14:paraId="4F37FA04" w14:textId="77777777" w:rsidR="00BC3CD8" w:rsidRPr="00BC3CD8" w:rsidRDefault="00BC3CD8" w:rsidP="00BC3CD8">
      <w:pPr>
        <w:rPr>
          <w:rFonts w:ascii="Barlow" w:hAnsi="Barlow"/>
        </w:rPr>
      </w:pPr>
    </w:p>
    <w:p w14:paraId="317F3C60" w14:textId="77777777" w:rsidR="00BC3CD8" w:rsidRPr="00BC3CD8" w:rsidRDefault="00BC3CD8" w:rsidP="00BC3CD8">
      <w:pPr>
        <w:rPr>
          <w:rFonts w:ascii="Barlow" w:hAnsi="Barlow"/>
        </w:rPr>
      </w:pPr>
      <w:r w:rsidRPr="00BC3CD8">
        <w:rPr>
          <w:rFonts w:ascii="Barlow" w:hAnsi="Barlow"/>
          <w:b/>
          <w:bCs/>
          <w:u w:val="single"/>
        </w:rPr>
        <w:t xml:space="preserve">Speelruimte in de wijk stimuleren </w:t>
      </w:r>
      <w:r w:rsidRPr="00BC3CD8">
        <w:rPr>
          <w:rFonts w:ascii="Barlow" w:hAnsi="Barlow"/>
          <w:i/>
          <w:iCs/>
          <w:u w:val="single"/>
        </w:rPr>
        <w:t>(invullen indien van toepassing)</w:t>
      </w:r>
    </w:p>
    <w:p w14:paraId="793C0F4E" w14:textId="77777777" w:rsidR="00BC3CD8" w:rsidRPr="00BC3CD8" w:rsidRDefault="00BC3CD8" w:rsidP="00BC3CD8">
      <w:pPr>
        <w:rPr>
          <w:rFonts w:ascii="Barlow" w:hAnsi="Barlow"/>
        </w:rPr>
      </w:pPr>
      <w:r w:rsidRPr="00BC3CD8">
        <w:rPr>
          <w:rFonts w:ascii="Barlow" w:hAnsi="Barlow"/>
          <w:b/>
          <w:bCs/>
        </w:rPr>
        <w:t>14) Welke rol kiezen jullie om speelruimte en rijk kinderspel te stimuleren in de buurt?</w:t>
      </w:r>
      <w:r w:rsidRPr="00BC3CD8">
        <w:rPr>
          <w:rFonts w:ascii="Barlow" w:hAnsi="Barlow"/>
        </w:rPr>
        <w:br/>
        <w:t>[</w:t>
      </w:r>
      <w:r w:rsidRPr="00BC3CD8">
        <w:rPr>
          <w:rFonts w:ascii="Cambria Math" w:hAnsi="Cambria Math" w:cs="Cambria Math"/>
        </w:rPr>
        <w:t>ℹ</w:t>
      </w:r>
      <w:r w:rsidRPr="00BC3CD8">
        <w:rPr>
          <w:rFonts w:ascii="Barlow" w:hAnsi="Barlow"/>
        </w:rPr>
        <w:t xml:space="preserve">︎ </w:t>
      </w:r>
      <w:r w:rsidRPr="00BC3CD8">
        <w:rPr>
          <w:rFonts w:ascii="Barlow" w:hAnsi="Barlow"/>
          <w:i/>
          <w:iCs/>
        </w:rPr>
        <w:t>denk aan speelruimte delen met andere organisaties en de gemeente</w:t>
      </w:r>
      <w:r w:rsidRPr="00BC3CD8">
        <w:rPr>
          <w:rFonts w:ascii="Barlow" w:hAnsi="Barlow"/>
        </w:rPr>
        <w:t>]</w:t>
      </w:r>
    </w:p>
    <w:p w14:paraId="10241AC6" w14:textId="77777777" w:rsidR="00BC3CD8" w:rsidRPr="00BC3CD8" w:rsidRDefault="00BC3CD8" w:rsidP="00BC3CD8">
      <w:pPr>
        <w:rPr>
          <w:rFonts w:ascii="Barlow" w:hAnsi="Barlow"/>
        </w:rPr>
      </w:pPr>
      <w:r w:rsidRPr="00BC3CD8">
        <w:rPr>
          <w:rFonts w:ascii="Barlow" w:hAnsi="Barlow"/>
          <w:b/>
          <w:bCs/>
        </w:rPr>
        <w:t>15) Welke rol kiezen jullie in de belangenbehartiging voor meer speelruimte in de buurt? Licht toe waarom.</w:t>
      </w:r>
      <w:r w:rsidRPr="00BC3CD8">
        <w:rPr>
          <w:rFonts w:ascii="Barlow" w:hAnsi="Barlow"/>
        </w:rPr>
        <w:br/>
        <w:t>[</w:t>
      </w:r>
      <w:r w:rsidRPr="00BC3CD8">
        <w:rPr>
          <w:rFonts w:ascii="Cambria Math" w:hAnsi="Cambria Math" w:cs="Cambria Math"/>
        </w:rPr>
        <w:t>ℹ</w:t>
      </w:r>
      <w:r w:rsidRPr="00BC3CD8">
        <w:rPr>
          <w:rFonts w:ascii="Barlow" w:hAnsi="Barlow"/>
        </w:rPr>
        <w:t xml:space="preserve">︎ </w:t>
      </w:r>
      <w:r w:rsidRPr="00BC3CD8">
        <w:rPr>
          <w:rFonts w:ascii="Barlow" w:hAnsi="Barlow"/>
          <w:i/>
          <w:iCs/>
        </w:rPr>
        <w:t>denk aan speelruimte delen met andere organisaties en aan belangenbehartiging voor betere speelruimte in de buurt</w:t>
      </w:r>
      <w:r w:rsidRPr="00BC3CD8">
        <w:rPr>
          <w:rFonts w:ascii="Barlow" w:hAnsi="Barlow"/>
        </w:rPr>
        <w:t>.]</w:t>
      </w:r>
    </w:p>
    <w:p w14:paraId="5423E616" w14:textId="3E0B185C" w:rsidR="00BC3CD8" w:rsidRPr="00BC3CD8" w:rsidRDefault="00AA3121" w:rsidP="00BC3CD8">
      <w:pPr>
        <w:rPr>
          <w:rFonts w:ascii="Barlow" w:hAnsi="Barlow"/>
        </w:rPr>
      </w:pPr>
      <w:r>
        <w:rPr>
          <w:noProof/>
        </w:rPr>
        <w:lastRenderedPageBreak/>
        <w:drawing>
          <wp:anchor distT="0" distB="0" distL="114300" distR="114300" simplePos="0" relativeHeight="251658242" behindDoc="0" locked="0" layoutInCell="1" allowOverlap="1" wp14:anchorId="27775011" wp14:editId="4AB2533E">
            <wp:simplePos x="0" y="0"/>
            <wp:positionH relativeFrom="column">
              <wp:posOffset>5384800</wp:posOffset>
            </wp:positionH>
            <wp:positionV relativeFrom="paragraph">
              <wp:posOffset>-441960</wp:posOffset>
            </wp:positionV>
            <wp:extent cx="765881" cy="1085850"/>
            <wp:effectExtent l="0" t="0" r="0" b="0"/>
            <wp:wrapNone/>
            <wp:docPr id="1275507177" name="Afbeelding 2" descr="Afbeelding met tekst, Lettertype, ontwerp, g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35576" name="Afbeelding 2" descr="Afbeelding met tekst, Lettertype, ontwerp, geel&#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8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CD8" w:rsidRPr="00BC3CD8">
        <w:rPr>
          <w:rFonts w:ascii="Barlow" w:hAnsi="Barlow"/>
          <w:b/>
          <w:bCs/>
        </w:rPr>
        <w:t>16) Geef voorbeelden hoe jullie speelruimte in de wijk stimuleren, en licht deze toe.</w:t>
      </w:r>
      <w:r w:rsidR="00BC3CD8" w:rsidRPr="00BC3CD8">
        <w:rPr>
          <w:rFonts w:ascii="Barlow" w:hAnsi="Barlow"/>
          <w:b/>
          <w:bCs/>
        </w:rPr>
        <w:br/>
      </w:r>
      <w:r w:rsidR="00BC3CD8" w:rsidRPr="009E0868">
        <w:rPr>
          <w:rFonts w:ascii="Barlow" w:hAnsi="Barlow"/>
          <w:i/>
          <w:iCs/>
          <w:color w:val="3A7C22" w:themeColor="accent6" w:themeShade="BF"/>
        </w:rPr>
        <w:t>Voeg minimaal drie en maximaal 8 foto’s toe ter illustratie</w:t>
      </w:r>
    </w:p>
    <w:p w14:paraId="003EB0C3" w14:textId="77777777" w:rsidR="00BC3CD8" w:rsidRPr="00BC3CD8" w:rsidRDefault="00BC3CD8" w:rsidP="00BC3CD8">
      <w:pPr>
        <w:rPr>
          <w:rFonts w:ascii="Barlow" w:hAnsi="Barlow"/>
        </w:rPr>
      </w:pPr>
    </w:p>
    <w:p w14:paraId="000FE95B" w14:textId="77777777" w:rsidR="00BC3CD8" w:rsidRPr="00BC3CD8" w:rsidRDefault="00BC3CD8" w:rsidP="00BC3CD8">
      <w:pPr>
        <w:rPr>
          <w:rFonts w:ascii="Barlow" w:hAnsi="Barlow"/>
        </w:rPr>
      </w:pPr>
      <w:r w:rsidRPr="00BC3CD8">
        <w:rPr>
          <w:rFonts w:ascii="Barlow" w:hAnsi="Barlow"/>
          <w:b/>
          <w:bCs/>
          <w:u w:val="single"/>
        </w:rPr>
        <w:t>Tot slot</w:t>
      </w:r>
      <w:r w:rsidRPr="00BC3CD8">
        <w:rPr>
          <w:rFonts w:ascii="Barlow" w:hAnsi="Barlow"/>
          <w:b/>
          <w:bCs/>
          <w:u w:val="single"/>
        </w:rPr>
        <w:br/>
      </w:r>
      <w:r w:rsidRPr="00BC3CD8">
        <w:rPr>
          <w:rFonts w:ascii="Barlow" w:hAnsi="Barlow"/>
          <w:b/>
          <w:bCs/>
        </w:rPr>
        <w:t xml:space="preserve"> 17) Waarom verdienen jullie de BK Speelruimte Award? (</w:t>
      </w:r>
      <w:r w:rsidRPr="00BC3CD8">
        <w:rPr>
          <w:rFonts w:ascii="Barlow" w:hAnsi="Barlow"/>
          <w:b/>
          <w:bCs/>
          <w:i/>
          <w:iCs/>
        </w:rPr>
        <w:t xml:space="preserve">Waarin onderscheidt dit </w:t>
      </w:r>
      <w:proofErr w:type="spellStart"/>
      <w:r w:rsidRPr="00BC3CD8">
        <w:rPr>
          <w:rFonts w:ascii="Barlow" w:hAnsi="Barlow"/>
          <w:b/>
          <w:bCs/>
          <w:i/>
          <w:iCs/>
        </w:rPr>
        <w:t>kdv</w:t>
      </w:r>
      <w:proofErr w:type="spellEnd"/>
      <w:r w:rsidRPr="00BC3CD8">
        <w:rPr>
          <w:rFonts w:ascii="Barlow" w:hAnsi="Barlow"/>
          <w:b/>
          <w:bCs/>
          <w:i/>
          <w:iCs/>
        </w:rPr>
        <w:t xml:space="preserve">/deze </w:t>
      </w:r>
      <w:proofErr w:type="spellStart"/>
      <w:r w:rsidRPr="00BC3CD8">
        <w:rPr>
          <w:rFonts w:ascii="Barlow" w:hAnsi="Barlow"/>
          <w:b/>
          <w:bCs/>
          <w:i/>
          <w:iCs/>
        </w:rPr>
        <w:t>bso</w:t>
      </w:r>
      <w:proofErr w:type="spellEnd"/>
      <w:r w:rsidRPr="00BC3CD8">
        <w:rPr>
          <w:rFonts w:ascii="Barlow" w:hAnsi="Barlow"/>
          <w:b/>
          <w:bCs/>
          <w:i/>
          <w:iCs/>
        </w:rPr>
        <w:t xml:space="preserve"> zich met het oog op spel en speelruimte verder brengen? (max 150 woorden)</w:t>
      </w:r>
    </w:p>
    <w:p w14:paraId="7D780A98" w14:textId="77777777" w:rsidR="00BC3CD8" w:rsidRPr="00BC3CD8" w:rsidRDefault="00BC3CD8" w:rsidP="00BC3CD8">
      <w:pPr>
        <w:rPr>
          <w:rFonts w:ascii="Barlow" w:hAnsi="Barlow"/>
        </w:rPr>
      </w:pPr>
      <w:r w:rsidRPr="00BC3CD8">
        <w:rPr>
          <w:rFonts w:ascii="Barlow" w:hAnsi="Barlow"/>
        </w:rPr>
        <w:t> </w:t>
      </w:r>
    </w:p>
    <w:p w14:paraId="013B5CD3" w14:textId="77777777" w:rsidR="00BC3CD8" w:rsidRPr="00BC3CD8" w:rsidRDefault="00BC3CD8" w:rsidP="00BC3CD8">
      <w:pPr>
        <w:rPr>
          <w:rFonts w:ascii="Barlow" w:hAnsi="Barlow"/>
        </w:rPr>
      </w:pPr>
      <w:r w:rsidRPr="00BC3CD8">
        <w:rPr>
          <w:rFonts w:ascii="Barlow" w:hAnsi="Barlow"/>
          <w:b/>
          <w:bCs/>
          <w:u w:val="single"/>
        </w:rPr>
        <w:t>Voeg de volgende documenten toe *:</w:t>
      </w:r>
    </w:p>
    <w:p w14:paraId="5D64C253" w14:textId="77777777" w:rsidR="00BC3CD8" w:rsidRPr="00BC3CD8" w:rsidRDefault="00BC3CD8" w:rsidP="00BC3CD8">
      <w:pPr>
        <w:rPr>
          <w:rFonts w:ascii="Barlow" w:hAnsi="Barlow"/>
        </w:rPr>
      </w:pPr>
      <w:r w:rsidRPr="00BC3CD8">
        <w:rPr>
          <w:rFonts w:ascii="Barlow" w:hAnsi="Barlow"/>
          <w:i/>
          <w:iCs/>
        </w:rPr>
        <w:t>het pedagogisch beleidsplan</w:t>
      </w:r>
    </w:p>
    <w:p w14:paraId="7D7FC26A" w14:textId="77777777" w:rsidR="00BC3CD8" w:rsidRPr="00BC3CD8" w:rsidRDefault="00BC3CD8" w:rsidP="00BC3CD8">
      <w:pPr>
        <w:rPr>
          <w:rFonts w:ascii="Barlow" w:hAnsi="Barlow"/>
        </w:rPr>
      </w:pPr>
      <w:r w:rsidRPr="00BC3CD8">
        <w:rPr>
          <w:rFonts w:ascii="Barlow" w:hAnsi="Barlow"/>
          <w:i/>
          <w:iCs/>
        </w:rPr>
        <w:t>het veiligheids- en gezondheidsbeleidsplan</w:t>
      </w:r>
    </w:p>
    <w:p w14:paraId="29526720" w14:textId="77777777" w:rsidR="00BC3CD8" w:rsidRPr="00BC3CD8" w:rsidRDefault="00BC3CD8" w:rsidP="00BC3CD8">
      <w:pPr>
        <w:rPr>
          <w:rFonts w:ascii="Barlow" w:hAnsi="Barlow"/>
        </w:rPr>
      </w:pPr>
      <w:r w:rsidRPr="00BC3CD8">
        <w:rPr>
          <w:rFonts w:ascii="Barlow" w:hAnsi="Barlow"/>
        </w:rPr>
        <w:t>*is verplicht</w:t>
      </w:r>
    </w:p>
    <w:p w14:paraId="594B11F6" w14:textId="77777777" w:rsidR="00BC3CD8" w:rsidRPr="00BC3CD8" w:rsidRDefault="00BC3CD8" w:rsidP="00BC3CD8">
      <w:pPr>
        <w:rPr>
          <w:rFonts w:ascii="Barlow" w:hAnsi="Barlow"/>
        </w:rPr>
      </w:pPr>
      <w:r w:rsidRPr="00BC3CD8">
        <w:rPr>
          <w:rFonts w:ascii="Barlow" w:hAnsi="Barlow"/>
        </w:rPr>
        <w:t> </w:t>
      </w:r>
    </w:p>
    <w:p w14:paraId="2FFCF451" w14:textId="77777777" w:rsidR="00BC3CD8" w:rsidRPr="00BC3CD8" w:rsidRDefault="00BC3CD8" w:rsidP="00BC3CD8">
      <w:pPr>
        <w:rPr>
          <w:rFonts w:ascii="Barlow" w:hAnsi="Barlow"/>
        </w:rPr>
      </w:pPr>
      <w:r w:rsidRPr="00BC3CD8">
        <w:rPr>
          <w:rFonts w:ascii="Barlow" w:hAnsi="Barlow"/>
          <w:i/>
          <w:iCs/>
        </w:rPr>
        <w:t>Bij meerdere onderwerpen geven wij de mogelijkheid foto’s/video’s toe te voegen.</w:t>
      </w:r>
      <w:r w:rsidRPr="00BC3CD8">
        <w:rPr>
          <w:rFonts w:ascii="Barlow" w:hAnsi="Barlow"/>
          <w:i/>
          <w:iCs/>
        </w:rPr>
        <w:br/>
        <w:t xml:space="preserve">Ben je er akkoord mee dat wij jullie antwoord op visie op speelruimte mogen gebruiken voor eventuele display op het event? </w:t>
      </w:r>
      <w:r w:rsidRPr="00BC3CD8">
        <w:rPr>
          <w:rFonts w:ascii="Barlow" w:hAnsi="Barlow"/>
          <w:b/>
          <w:bCs/>
          <w:i/>
          <w:iCs/>
        </w:rPr>
        <w:t>Ja/Nee/Graag in overleg</w:t>
      </w:r>
    </w:p>
    <w:p w14:paraId="16359B20" w14:textId="77777777" w:rsidR="00BC3CD8" w:rsidRPr="00BC3CD8" w:rsidRDefault="00BC3CD8" w:rsidP="00BC3CD8">
      <w:pPr>
        <w:rPr>
          <w:rFonts w:ascii="Barlow" w:hAnsi="Barlow"/>
        </w:rPr>
      </w:pPr>
      <w:r w:rsidRPr="00BC3CD8">
        <w:rPr>
          <w:rFonts w:ascii="Barlow" w:hAnsi="Barlow"/>
          <w:i/>
          <w:iCs/>
        </w:rPr>
        <w:t xml:space="preserve">Ben je er akkoord mee dat wij foto’s gebruiken tijdens de ALV zelf? </w:t>
      </w:r>
      <w:r w:rsidRPr="00BC3CD8">
        <w:rPr>
          <w:rFonts w:ascii="Barlow" w:hAnsi="Barlow"/>
          <w:b/>
          <w:bCs/>
          <w:i/>
          <w:iCs/>
        </w:rPr>
        <w:t>Ja/Nee/Graag in overleg</w:t>
      </w:r>
      <w:r w:rsidRPr="00BC3CD8">
        <w:rPr>
          <w:rFonts w:ascii="Barlow" w:hAnsi="Barlow"/>
          <w:i/>
          <w:iCs/>
        </w:rPr>
        <w:br/>
      </w:r>
      <w:r w:rsidRPr="00BC3CD8">
        <w:rPr>
          <w:rFonts w:ascii="Barlow" w:hAnsi="Barlow"/>
          <w:i/>
          <w:iCs/>
        </w:rPr>
        <w:br/>
      </w:r>
      <w:r w:rsidRPr="00BC3CD8">
        <w:rPr>
          <w:rFonts w:ascii="Barlow" w:hAnsi="Barlow"/>
          <w:i/>
          <w:iCs/>
        </w:rPr>
        <w:br/>
      </w:r>
    </w:p>
    <w:p w14:paraId="503A9CBF" w14:textId="77777777" w:rsidR="00A952BD" w:rsidRPr="00BC3CD8" w:rsidRDefault="00A952BD">
      <w:pPr>
        <w:rPr>
          <w:rFonts w:ascii="Barlow" w:hAnsi="Barlow"/>
        </w:rPr>
      </w:pPr>
    </w:p>
    <w:sectPr w:rsidR="00A952BD" w:rsidRPr="00BC3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D8"/>
    <w:rsid w:val="000926CD"/>
    <w:rsid w:val="001C4635"/>
    <w:rsid w:val="00281988"/>
    <w:rsid w:val="003F5045"/>
    <w:rsid w:val="0064528C"/>
    <w:rsid w:val="00784ADD"/>
    <w:rsid w:val="007C6D74"/>
    <w:rsid w:val="007F152B"/>
    <w:rsid w:val="008B0373"/>
    <w:rsid w:val="009B7D36"/>
    <w:rsid w:val="009E0868"/>
    <w:rsid w:val="009F79E3"/>
    <w:rsid w:val="00A952BD"/>
    <w:rsid w:val="00AA3121"/>
    <w:rsid w:val="00B46985"/>
    <w:rsid w:val="00B74784"/>
    <w:rsid w:val="00BC3CD8"/>
    <w:rsid w:val="00CC6551"/>
    <w:rsid w:val="00E83E44"/>
    <w:rsid w:val="00F37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7DA0"/>
  <w15:chartTrackingRefBased/>
  <w15:docId w15:val="{1943181C-2C71-4A69-BBAE-8A54FBE2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3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C3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C3C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C3C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C3C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C3C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3C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3C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3C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C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C3C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C3C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C3C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C3C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C3C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3C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3C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3CD8"/>
    <w:rPr>
      <w:rFonts w:eastAsiaTheme="majorEastAsia" w:cstheme="majorBidi"/>
      <w:color w:val="272727" w:themeColor="text1" w:themeTint="D8"/>
    </w:rPr>
  </w:style>
  <w:style w:type="paragraph" w:styleId="Titel">
    <w:name w:val="Title"/>
    <w:basedOn w:val="Standaard"/>
    <w:next w:val="Standaard"/>
    <w:link w:val="TitelChar"/>
    <w:uiPriority w:val="10"/>
    <w:qFormat/>
    <w:rsid w:val="00BC3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3C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C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3C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3C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3CD8"/>
    <w:rPr>
      <w:i/>
      <w:iCs/>
      <w:color w:val="404040" w:themeColor="text1" w:themeTint="BF"/>
    </w:rPr>
  </w:style>
  <w:style w:type="paragraph" w:styleId="Lijstalinea">
    <w:name w:val="List Paragraph"/>
    <w:basedOn w:val="Standaard"/>
    <w:uiPriority w:val="34"/>
    <w:qFormat/>
    <w:rsid w:val="00BC3CD8"/>
    <w:pPr>
      <w:ind w:left="720"/>
      <w:contextualSpacing/>
    </w:pPr>
  </w:style>
  <w:style w:type="character" w:styleId="Intensievebenadrukking">
    <w:name w:val="Intense Emphasis"/>
    <w:basedOn w:val="Standaardalinea-lettertype"/>
    <w:uiPriority w:val="21"/>
    <w:qFormat/>
    <w:rsid w:val="00BC3CD8"/>
    <w:rPr>
      <w:i/>
      <w:iCs/>
      <w:color w:val="0F4761" w:themeColor="accent1" w:themeShade="BF"/>
    </w:rPr>
  </w:style>
  <w:style w:type="paragraph" w:styleId="Duidelijkcitaat">
    <w:name w:val="Intense Quote"/>
    <w:basedOn w:val="Standaard"/>
    <w:next w:val="Standaard"/>
    <w:link w:val="DuidelijkcitaatChar"/>
    <w:uiPriority w:val="30"/>
    <w:qFormat/>
    <w:rsid w:val="00BC3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C3CD8"/>
    <w:rPr>
      <w:i/>
      <w:iCs/>
      <w:color w:val="0F4761" w:themeColor="accent1" w:themeShade="BF"/>
    </w:rPr>
  </w:style>
  <w:style w:type="character" w:styleId="Intensieveverwijzing">
    <w:name w:val="Intense Reference"/>
    <w:basedOn w:val="Standaardalinea-lettertype"/>
    <w:uiPriority w:val="32"/>
    <w:qFormat/>
    <w:rsid w:val="00BC3CD8"/>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F79E3"/>
    <w:rPr>
      <w:sz w:val="16"/>
      <w:szCs w:val="16"/>
    </w:rPr>
  </w:style>
  <w:style w:type="paragraph" w:styleId="Tekstopmerking">
    <w:name w:val="annotation text"/>
    <w:basedOn w:val="Standaard"/>
    <w:link w:val="TekstopmerkingChar"/>
    <w:uiPriority w:val="99"/>
    <w:unhideWhenUsed/>
    <w:rsid w:val="009F79E3"/>
    <w:pPr>
      <w:spacing w:line="240" w:lineRule="auto"/>
    </w:pPr>
    <w:rPr>
      <w:sz w:val="20"/>
      <w:szCs w:val="20"/>
    </w:rPr>
  </w:style>
  <w:style w:type="character" w:customStyle="1" w:styleId="TekstopmerkingChar">
    <w:name w:val="Tekst opmerking Char"/>
    <w:basedOn w:val="Standaardalinea-lettertype"/>
    <w:link w:val="Tekstopmerking"/>
    <w:uiPriority w:val="99"/>
    <w:rsid w:val="009F79E3"/>
    <w:rPr>
      <w:sz w:val="20"/>
      <w:szCs w:val="20"/>
    </w:rPr>
  </w:style>
  <w:style w:type="paragraph" w:styleId="Onderwerpvanopmerking">
    <w:name w:val="annotation subject"/>
    <w:basedOn w:val="Tekstopmerking"/>
    <w:next w:val="Tekstopmerking"/>
    <w:link w:val="OnderwerpvanopmerkingChar"/>
    <w:uiPriority w:val="99"/>
    <w:semiHidden/>
    <w:unhideWhenUsed/>
    <w:rsid w:val="009F79E3"/>
    <w:rPr>
      <w:b/>
      <w:bCs/>
    </w:rPr>
  </w:style>
  <w:style w:type="character" w:customStyle="1" w:styleId="OnderwerpvanopmerkingChar">
    <w:name w:val="Onderwerp van opmerking Char"/>
    <w:basedOn w:val="TekstopmerkingChar"/>
    <w:link w:val="Onderwerpvanopmerking"/>
    <w:uiPriority w:val="99"/>
    <w:semiHidden/>
    <w:rsid w:val="009F79E3"/>
    <w:rPr>
      <w:b/>
      <w:bCs/>
      <w:sz w:val="20"/>
      <w:szCs w:val="20"/>
    </w:rPr>
  </w:style>
  <w:style w:type="character" w:styleId="Hyperlink">
    <w:name w:val="Hyperlink"/>
    <w:basedOn w:val="Standaardalinea-lettertype"/>
    <w:uiPriority w:val="99"/>
    <w:unhideWhenUsed/>
    <w:rsid w:val="007C6D74"/>
    <w:rPr>
      <w:color w:val="467886" w:themeColor="hyperlink"/>
      <w:u w:val="single"/>
    </w:rPr>
  </w:style>
  <w:style w:type="character" w:styleId="Onopgelostemelding">
    <w:name w:val="Unresolved Mention"/>
    <w:basedOn w:val="Standaardalinea-lettertype"/>
    <w:uiPriority w:val="99"/>
    <w:semiHidden/>
    <w:unhideWhenUsed/>
    <w:rsid w:val="007C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40876">
      <w:bodyDiv w:val="1"/>
      <w:marLeft w:val="0"/>
      <w:marRight w:val="0"/>
      <w:marTop w:val="0"/>
      <w:marBottom w:val="0"/>
      <w:divBdr>
        <w:top w:val="none" w:sz="0" w:space="0" w:color="auto"/>
        <w:left w:val="none" w:sz="0" w:space="0" w:color="auto"/>
        <w:bottom w:val="none" w:sz="0" w:space="0" w:color="auto"/>
        <w:right w:val="none" w:sz="0" w:space="0" w:color="auto"/>
      </w:divBdr>
    </w:div>
    <w:div w:id="20385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e@kinderopvang.n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E63E2D122DD45AE50D57F182768D7" ma:contentTypeVersion="18" ma:contentTypeDescription="Een nieuw document maken." ma:contentTypeScope="" ma:versionID="f32dfed74b83c05ecf9f4d6b72854ddf">
  <xsd:schema xmlns:xsd="http://www.w3.org/2001/XMLSchema" xmlns:xs="http://www.w3.org/2001/XMLSchema" xmlns:p="http://schemas.microsoft.com/office/2006/metadata/properties" xmlns:ns1="http://schemas.microsoft.com/sharepoint/v3" xmlns:ns2="340b11bb-d3ae-4738-b5d5-43a3f68410fe" xmlns:ns3="8ed44999-076d-4199-bee7-a3b02dd9aa15" targetNamespace="http://schemas.microsoft.com/office/2006/metadata/properties" ma:root="true" ma:fieldsID="42ee40a1cb5b0cc6e6074639fa59fba9" ns1:_="" ns2:_="" ns3:_="">
    <xsd:import namespace="http://schemas.microsoft.com/sharepoint/v3"/>
    <xsd:import namespace="340b11bb-d3ae-4738-b5d5-43a3f68410fe"/>
    <xsd:import namespace="8ed44999-076d-4199-bee7-a3b02dd9aa1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CR"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igenschappen van het geïntegreerd beleid voor naleving" ma:hidden="true" ma:internalName="_ip_UnifiedCompliancePolicyProperties">
      <xsd:simpleType>
        <xsd:restriction base="dms:Note"/>
      </xsd:simpleType>
    </xsd:element>
    <xsd:element name="_ip_UnifiedCompliancePolicyUIAction" ma:index="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0b11bb-d3ae-4738-b5d5-43a3f68410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457f4581-7080-4080-b54b-b55f18e1145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44999-076d-4199-bee7-a3b02dd9aa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2c06c9-768f-4023-abb0-1c78791e1186}" ma:internalName="TaxCatchAll" ma:showField="CatchAllData" ma:web="8ed44999-076d-4199-bee7-a3b02dd9aa1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ed44999-076d-4199-bee7-a3b02dd9aa15" xsi:nil="true"/>
    <_ip_UnifiedCompliancePolicyProperties xmlns="http://schemas.microsoft.com/sharepoint/v3" xsi:nil="true"/>
    <lcf76f155ced4ddcb4097134ff3c332f xmlns="340b11bb-d3ae-4738-b5d5-43a3f68410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6CCE9-FAAA-444D-9C8C-FF3F10792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0b11bb-d3ae-4738-b5d5-43a3f68410fe"/>
    <ds:schemaRef ds:uri="8ed44999-076d-4199-bee7-a3b02dd9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596A-6583-4444-AB51-DF1DEA978652}">
  <ds:schemaRefs>
    <ds:schemaRef ds:uri="http://schemas.microsoft.com/office/2006/metadata/properties"/>
    <ds:schemaRef ds:uri="http://schemas.microsoft.com/office/infopath/2007/PartnerControls"/>
    <ds:schemaRef ds:uri="http://schemas.microsoft.com/sharepoint/v3"/>
    <ds:schemaRef ds:uri="8ed44999-076d-4199-bee7-a3b02dd9aa15"/>
    <ds:schemaRef ds:uri="340b11bb-d3ae-4738-b5d5-43a3f68410fe"/>
  </ds:schemaRefs>
</ds:datastoreItem>
</file>

<file path=customXml/itemProps3.xml><?xml version="1.0" encoding="utf-8"?>
<ds:datastoreItem xmlns:ds="http://schemas.openxmlformats.org/officeDocument/2006/customXml" ds:itemID="{FB989608-B660-4902-8BDE-C333C6D29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721</Words>
  <Characters>3970</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Dorith Dankaart | Brancheorganisatie Kinderopvang</dc:creator>
  <cp:keywords/>
  <dc:description/>
  <cp:lastModifiedBy>Dorith Dankaart | Brancheorganisatie Kinderopvang</cp:lastModifiedBy>
  <cp:revision>15</cp:revision>
  <dcterms:created xsi:type="dcterms:W3CDTF">2025-03-28T10:44:00Z</dcterms:created>
  <dcterms:modified xsi:type="dcterms:W3CDTF">2025-04-07T09:47:00Z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0x010100A7DE63E2D122DD45AE50D57F182768D7</vt:lpwstr>
  </property>
  <property fmtid="{D5CDD505-2E9C-101B-9397-08002B2CF9AE}" pid="3" name="MediaServiceImageTags">
    <vt:lpwstr/>
  </property>
</Properties>
</file>